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0F" w:rsidRDefault="0021010F" w:rsidP="0059010E">
      <w:pPr>
        <w:pStyle w:val="NoSpacing"/>
        <w:rPr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3683635</wp:posOffset>
            </wp:positionH>
            <wp:positionV relativeFrom="paragraph">
              <wp:posOffset>171450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4" name="Picture 4" descr="I WISH SOMEONE HAD TOLD ME: A random act of kindness goes a long way! -  CN&amp;amp;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WISH SOMEONE HAD TOLD ME: A random act of kindness goes a long way! -  CN&amp;amp;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10E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Picture 2" descr="Illustration Featuring A Yellow Smiley With The Word Smile Written On Its  Mouth Stock Photo, Picture And Royalty Free Image. Image 78539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Featuring A Yellow Smiley With The Word Smile Written On Its  Mouth Stock Photo, Picture And Royalty Free Image. Image 7853947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10E">
        <w:rPr>
          <w:sz w:val="96"/>
          <w:szCs w:val="96"/>
        </w:rPr>
        <w:t xml:space="preserve">DAY </w:t>
      </w:r>
    </w:p>
    <w:p w:rsidR="0059010E" w:rsidRPr="00A136C4" w:rsidRDefault="0021010F" w:rsidP="0059010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59010E" w:rsidRPr="00A136C4">
        <w:rPr>
          <w:b/>
          <w:sz w:val="32"/>
          <w:szCs w:val="32"/>
        </w:rPr>
        <w:t>uesday 7</w:t>
      </w:r>
      <w:r w:rsidR="0059010E" w:rsidRPr="00A136C4">
        <w:rPr>
          <w:b/>
          <w:sz w:val="32"/>
          <w:szCs w:val="32"/>
          <w:vertAlign w:val="superscript"/>
        </w:rPr>
        <w:t>th</w:t>
      </w:r>
      <w:r w:rsidR="0059010E" w:rsidRPr="00A136C4">
        <w:rPr>
          <w:b/>
          <w:sz w:val="32"/>
          <w:szCs w:val="32"/>
        </w:rPr>
        <w:t xml:space="preserve"> Dec.</w:t>
      </w:r>
    </w:p>
    <w:p w:rsidR="0021010F" w:rsidRDefault="0021010F" w:rsidP="0059010E">
      <w:pPr>
        <w:pStyle w:val="NoSpacing"/>
        <w:rPr>
          <w:b/>
        </w:rPr>
      </w:pPr>
    </w:p>
    <w:p w:rsidR="0021010F" w:rsidRDefault="0021010F" w:rsidP="0059010E">
      <w:pPr>
        <w:pStyle w:val="NoSpacing"/>
        <w:rPr>
          <w:b/>
        </w:rPr>
      </w:pPr>
    </w:p>
    <w:p w:rsidR="0021010F" w:rsidRDefault="0059010E" w:rsidP="0059010E">
      <w:pPr>
        <w:pStyle w:val="NoSpacing"/>
        <w:rPr>
          <w:b/>
        </w:rPr>
      </w:pPr>
      <w:r w:rsidRPr="00A136C4">
        <w:rPr>
          <w:b/>
        </w:rPr>
        <w:t>All students and staff are encouraged to dress in bright colours, join in the final breakfast at school (Sponsored by ‘Sunshine’</w:t>
      </w:r>
      <w:r w:rsidR="00A6611C">
        <w:rPr>
          <w:b/>
        </w:rPr>
        <w:t xml:space="preserve"> Breakfast. </w:t>
      </w:r>
      <w:r w:rsidRPr="00A136C4">
        <w:rPr>
          <w:b/>
        </w:rPr>
        <w:t>Pancakes will be provided</w:t>
      </w:r>
      <w:r w:rsidR="00A6611C">
        <w:rPr>
          <w:b/>
        </w:rPr>
        <w:t xml:space="preserve">…YUM!!) </w:t>
      </w:r>
    </w:p>
    <w:p w:rsidR="0059010E" w:rsidRDefault="00A6611C" w:rsidP="0059010E">
      <w:pPr>
        <w:pStyle w:val="NoSpacing"/>
        <w:rPr>
          <w:b/>
        </w:rPr>
      </w:pPr>
      <w:r>
        <w:rPr>
          <w:b/>
        </w:rPr>
        <w:t xml:space="preserve">All are also encouraged to </w:t>
      </w:r>
      <w:r w:rsidR="0059010E" w:rsidRPr="00A136C4">
        <w:rPr>
          <w:b/>
        </w:rPr>
        <w:t>‘</w:t>
      </w:r>
      <w:r w:rsidR="00A136C4" w:rsidRPr="00A136C4">
        <w:rPr>
          <w:b/>
        </w:rPr>
        <w:t>BE</w:t>
      </w:r>
      <w:r w:rsidR="0059010E" w:rsidRPr="00A136C4">
        <w:rPr>
          <w:b/>
        </w:rPr>
        <w:t xml:space="preserve"> KIND' to someone</w:t>
      </w:r>
      <w:r w:rsidR="00A136C4" w:rsidRPr="00A136C4">
        <w:rPr>
          <w:b/>
        </w:rPr>
        <w:t>, or make someone else ‘SMILE’</w:t>
      </w:r>
      <w:r>
        <w:rPr>
          <w:b/>
        </w:rPr>
        <w:t xml:space="preserve"> </w:t>
      </w:r>
      <w:r w:rsidR="00427D47">
        <w:rPr>
          <w:b/>
        </w:rPr>
        <w:t>(No cost at all!!)</w:t>
      </w:r>
    </w:p>
    <w:p w:rsidR="00A136C4" w:rsidRDefault="00A136C4" w:rsidP="0059010E">
      <w:pPr>
        <w:pStyle w:val="NoSpacing"/>
        <w:rPr>
          <w:b/>
        </w:rPr>
      </w:pPr>
    </w:p>
    <w:p w:rsidR="0021010F" w:rsidRDefault="0021010F" w:rsidP="0059010E">
      <w:pPr>
        <w:pStyle w:val="NoSpacing"/>
        <w:rPr>
          <w:b/>
        </w:rPr>
      </w:pPr>
    </w:p>
    <w:p w:rsidR="00A136C4" w:rsidRDefault="00427D47" w:rsidP="0059010E">
      <w:pPr>
        <w:pStyle w:val="NoSpacing"/>
        <w:rPr>
          <w:b/>
        </w:rPr>
      </w:pPr>
      <w:r w:rsidRPr="00427D47">
        <w:rPr>
          <w:b/>
          <w:sz w:val="36"/>
          <w:szCs w:val="36"/>
        </w:rPr>
        <w:t>Pl</w:t>
      </w:r>
      <w:r w:rsidR="00A136C4" w:rsidRPr="00427D47">
        <w:rPr>
          <w:b/>
          <w:sz w:val="36"/>
          <w:szCs w:val="36"/>
        </w:rPr>
        <w:t>ease join in our whole school</w:t>
      </w:r>
      <w:r w:rsidR="00A6611C" w:rsidRPr="00427D47">
        <w:rPr>
          <w:b/>
          <w:sz w:val="36"/>
          <w:szCs w:val="36"/>
        </w:rPr>
        <w:t xml:space="preserve"> </w:t>
      </w:r>
      <w:r w:rsidR="00A6611C" w:rsidRPr="00427D47">
        <w:rPr>
          <w:b/>
          <w:color w:val="0070C0"/>
          <w:sz w:val="36"/>
          <w:szCs w:val="36"/>
        </w:rPr>
        <w:t>‘Act of Kindness</w:t>
      </w:r>
      <w:r w:rsidRPr="00427D47">
        <w:rPr>
          <w:b/>
          <w:color w:val="0070C0"/>
          <w:sz w:val="36"/>
          <w:szCs w:val="36"/>
        </w:rPr>
        <w:t xml:space="preserve">’ </w:t>
      </w:r>
      <w:r w:rsidRPr="00427D47">
        <w:rPr>
          <w:b/>
          <w:sz w:val="36"/>
          <w:szCs w:val="36"/>
        </w:rPr>
        <w:t>project</w:t>
      </w:r>
      <w:r>
        <w:rPr>
          <w:b/>
        </w:rPr>
        <w:t xml:space="preserve"> </w:t>
      </w:r>
      <w:r w:rsidR="00A136C4">
        <w:rPr>
          <w:b/>
        </w:rPr>
        <w:t>support</w:t>
      </w:r>
      <w:r w:rsidR="00A6611C">
        <w:rPr>
          <w:b/>
        </w:rPr>
        <w:t>ing</w:t>
      </w:r>
      <w:r w:rsidR="00A136C4">
        <w:rPr>
          <w:b/>
        </w:rPr>
        <w:t xml:space="preserve"> Bendigo</w:t>
      </w:r>
      <w:r w:rsidR="00A6611C">
        <w:rPr>
          <w:b/>
        </w:rPr>
        <w:t>’s</w:t>
      </w:r>
      <w:r w:rsidR="00A136C4">
        <w:rPr>
          <w:b/>
        </w:rPr>
        <w:t xml:space="preserve"> </w:t>
      </w:r>
      <w:proofErr w:type="spellStart"/>
      <w:r w:rsidR="00A136C4">
        <w:rPr>
          <w:b/>
        </w:rPr>
        <w:t>Foodshare</w:t>
      </w:r>
      <w:proofErr w:type="spellEnd"/>
      <w:r w:rsidR="00A136C4">
        <w:rPr>
          <w:b/>
        </w:rPr>
        <w:t xml:space="preserve"> </w:t>
      </w:r>
      <w:r w:rsidR="00A6611C">
        <w:rPr>
          <w:b/>
        </w:rPr>
        <w:t xml:space="preserve">Drive this Christmas. </w:t>
      </w:r>
      <w:r>
        <w:rPr>
          <w:b/>
        </w:rPr>
        <w:t xml:space="preserve">(See letter attached.) </w:t>
      </w:r>
      <w:r w:rsidR="00A6611C">
        <w:rPr>
          <w:b/>
        </w:rPr>
        <w:t>O</w:t>
      </w:r>
      <w:r w:rsidR="00A136C4">
        <w:rPr>
          <w:b/>
        </w:rPr>
        <w:t xml:space="preserve">ur community have been very fortunate in receiving </w:t>
      </w:r>
      <w:r w:rsidR="00A6611C">
        <w:rPr>
          <w:b/>
        </w:rPr>
        <w:t xml:space="preserve">wonderful </w:t>
      </w:r>
      <w:r w:rsidR="00A136C4">
        <w:rPr>
          <w:b/>
        </w:rPr>
        <w:t xml:space="preserve">boxes of goodies from organisations like </w:t>
      </w:r>
      <w:r w:rsidR="00A6611C">
        <w:rPr>
          <w:b/>
        </w:rPr>
        <w:t>this</w:t>
      </w:r>
      <w:r w:rsidR="0021010F">
        <w:rPr>
          <w:b/>
        </w:rPr>
        <w:t xml:space="preserve"> over the years</w:t>
      </w:r>
      <w:r w:rsidR="00A6611C">
        <w:rPr>
          <w:b/>
        </w:rPr>
        <w:t xml:space="preserve"> and it is a privilege to be able to give back at this time if we can.</w:t>
      </w:r>
      <w:r w:rsidR="0021010F">
        <w:rPr>
          <w:b/>
        </w:rPr>
        <w:t xml:space="preserve"> It is like passing on the kindness we have been the recipients of.</w:t>
      </w:r>
      <w:r w:rsidR="00A6611C">
        <w:rPr>
          <w:b/>
        </w:rPr>
        <w:t xml:space="preserve"> </w:t>
      </w:r>
      <w:r>
        <w:rPr>
          <w:b/>
        </w:rPr>
        <w:t xml:space="preserve">(East Loddon </w:t>
      </w:r>
      <w:proofErr w:type="spellStart"/>
      <w:r>
        <w:rPr>
          <w:b/>
        </w:rPr>
        <w:t>Foodshare</w:t>
      </w:r>
      <w:proofErr w:type="spellEnd"/>
      <w:r>
        <w:rPr>
          <w:b/>
        </w:rPr>
        <w:t xml:space="preserve"> treated us all just recently!) </w:t>
      </w:r>
      <w:r w:rsidR="00A6611C">
        <w:rPr>
          <w:b/>
        </w:rPr>
        <w:t>Each classroom will be collecting the following designated, non-perishable items</w:t>
      </w:r>
      <w:r w:rsidR="0021010F">
        <w:rPr>
          <w:b/>
        </w:rPr>
        <w:t>, so we can collect a terrific range of goods</w:t>
      </w:r>
      <w:r w:rsidR="00A6611C">
        <w:rPr>
          <w:b/>
        </w:rPr>
        <w:t>.</w:t>
      </w:r>
      <w:r w:rsidR="00D93E78">
        <w:rPr>
          <w:b/>
        </w:rPr>
        <w:t xml:space="preserve"> Consider donating</w:t>
      </w:r>
      <w:bookmarkStart w:id="0" w:name="_GoBack"/>
      <w:bookmarkEnd w:id="0"/>
      <w:r w:rsidR="0021010F">
        <w:rPr>
          <w:b/>
        </w:rPr>
        <w:t xml:space="preserve"> an item in the next week or so, but only if you’re able to. </w:t>
      </w:r>
      <w:r>
        <w:rPr>
          <w:b/>
        </w:rPr>
        <w:t xml:space="preserve">(We have elected to donate food items rather than money please) </w:t>
      </w:r>
      <w:r w:rsidR="0021010F">
        <w:rPr>
          <w:b/>
        </w:rPr>
        <w:t>We’re confident this kind gesture will be appreciated and make someone else smile!</w:t>
      </w:r>
      <w:r w:rsidR="00A6611C">
        <w:rPr>
          <w:b/>
        </w:rPr>
        <w:t xml:space="preserve"> </w:t>
      </w:r>
    </w:p>
    <w:p w:rsidR="00427D47" w:rsidRDefault="00E22E3D" w:rsidP="0059010E">
      <w:pPr>
        <w:pStyle w:val="NoSpacing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182880</wp:posOffset>
            </wp:positionV>
            <wp:extent cx="1666875" cy="1924685"/>
            <wp:effectExtent l="0" t="0" r="0" b="0"/>
            <wp:wrapTight wrapText="bothSides">
              <wp:wrapPolygon edited="0">
                <wp:start x="10121" y="214"/>
                <wp:lineTo x="9134" y="1283"/>
                <wp:lineTo x="4937" y="6414"/>
                <wp:lineTo x="6171" y="7483"/>
                <wp:lineTo x="3209" y="10262"/>
                <wp:lineTo x="2962" y="10903"/>
                <wp:lineTo x="3950" y="10903"/>
                <wp:lineTo x="1975" y="14324"/>
                <wp:lineTo x="1234" y="15179"/>
                <wp:lineTo x="1481" y="16248"/>
                <wp:lineTo x="2715" y="17745"/>
                <wp:lineTo x="7653" y="20738"/>
                <wp:lineTo x="7899" y="21165"/>
                <wp:lineTo x="14071" y="21165"/>
                <wp:lineTo x="14318" y="20738"/>
                <wp:lineTo x="19008" y="17745"/>
                <wp:lineTo x="19995" y="17531"/>
                <wp:lineTo x="20489" y="15607"/>
                <wp:lineTo x="18021" y="10903"/>
                <wp:lineTo x="16539" y="7055"/>
                <wp:lineTo x="15799" y="5986"/>
                <wp:lineTo x="13577" y="3421"/>
                <wp:lineTo x="12343" y="1497"/>
                <wp:lineTo x="11109" y="214"/>
                <wp:lineTo x="10121" y="214"/>
              </wp:wrapPolygon>
            </wp:wrapTight>
            <wp:docPr id="6" name="Picture 6" descr="clip-art-christmas-tree-outline-dog-snowman-tree-clipart -outline-image-gallery-christmas-tree-clipart-dec-12-2012-22-pictures -  Department of Biologic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-art-christmas-tree-outline-dog-snowman-tree-clipart -outline-image-gallery-christmas-tree-clipart-dec-12-2012-22-pictures -  Department of Biological Scie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81">
        <w:rPr>
          <w:b/>
        </w:rPr>
        <w:t xml:space="preserve">Please don’t stress about being confused in step up week as </w:t>
      </w:r>
      <w:r w:rsidR="00A95379">
        <w:rPr>
          <w:b/>
        </w:rPr>
        <w:t xml:space="preserve">to </w:t>
      </w:r>
      <w:r w:rsidR="00D93E81">
        <w:rPr>
          <w:b/>
        </w:rPr>
        <w:t xml:space="preserve">which year level students are in. You choose! All donations will be </w:t>
      </w:r>
      <w:r w:rsidR="00A95379">
        <w:rPr>
          <w:b/>
        </w:rPr>
        <w:t xml:space="preserve">gratefully </w:t>
      </w:r>
      <w:r w:rsidR="00D93E81">
        <w:rPr>
          <w:b/>
        </w:rPr>
        <w:t xml:space="preserve">accepted </w:t>
      </w:r>
      <w:r w:rsidR="00D93E81" w:rsidRPr="00D93E81">
        <w:rPr>
          <w:b/>
        </w:rPr>
        <w:sym w:font="Wingdings" w:char="F04A"/>
      </w:r>
    </w:p>
    <w:p w:rsidR="00D93E81" w:rsidRDefault="00D93E81" w:rsidP="0059010E">
      <w:pPr>
        <w:pStyle w:val="NoSpacing"/>
        <w:rPr>
          <w:b/>
        </w:rPr>
      </w:pPr>
      <w:r w:rsidRPr="00D93E81">
        <w:rPr>
          <w:b/>
          <w:color w:val="00B050"/>
        </w:rPr>
        <w:t>*</w:t>
      </w:r>
      <w:proofErr w:type="spellStart"/>
      <w:r w:rsidRPr="00D93E81">
        <w:rPr>
          <w:b/>
          <w:color w:val="00B050"/>
        </w:rPr>
        <w:t>NON-Perishable</w:t>
      </w:r>
      <w:proofErr w:type="spellEnd"/>
      <w:r w:rsidRPr="00D93E81">
        <w:rPr>
          <w:b/>
          <w:color w:val="00B050"/>
        </w:rPr>
        <w:t xml:space="preserve"> please.</w:t>
      </w:r>
    </w:p>
    <w:p w:rsidR="00D93E81" w:rsidRDefault="00D93E81" w:rsidP="0059010E">
      <w:pPr>
        <w:pStyle w:val="NoSpacing"/>
        <w:rPr>
          <w:b/>
        </w:rPr>
      </w:pPr>
    </w:p>
    <w:p w:rsidR="00427D47" w:rsidRDefault="00427D47" w:rsidP="0059010E">
      <w:pPr>
        <w:pStyle w:val="NoSpacing"/>
        <w:rPr>
          <w:b/>
        </w:rPr>
      </w:pPr>
      <w:r>
        <w:rPr>
          <w:b/>
        </w:rPr>
        <w:t>Prep-Pasta, rice, grains</w:t>
      </w:r>
    </w:p>
    <w:p w:rsidR="00427D47" w:rsidRDefault="00D93E81" w:rsidP="0059010E">
      <w:pPr>
        <w:pStyle w:val="NoSpacing"/>
        <w:rPr>
          <w:b/>
        </w:rPr>
      </w:pPr>
      <w:r>
        <w:rPr>
          <w:b/>
        </w:rPr>
        <w:t>One-Breakfast Cereals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Two-Canned vegetables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Three-Ready-made meal bases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Four-Tinned Fruit</w:t>
      </w:r>
    </w:p>
    <w:p w:rsidR="00D93E81" w:rsidRDefault="00A95379" w:rsidP="0059010E">
      <w:pPr>
        <w:pStyle w:val="NoSpacing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10160</wp:posOffset>
            </wp:positionV>
            <wp:extent cx="180975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373" y="21410"/>
                <wp:lineTo x="21373" y="0"/>
                <wp:lineTo x="0" y="0"/>
              </wp:wrapPolygon>
            </wp:wrapTight>
            <wp:docPr id="3" name="Picture 3" descr="Christmas Grocery Packs 2020 - Newsletter #17 - 23rd Octob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Grocery Packs 2020 - Newsletter #17 - 23rd October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81">
        <w:rPr>
          <w:b/>
        </w:rPr>
        <w:t xml:space="preserve">Five-Spreads </w:t>
      </w:r>
      <w:proofErr w:type="spellStart"/>
      <w:r w:rsidR="00D93E81">
        <w:rPr>
          <w:b/>
        </w:rPr>
        <w:t>eg</w:t>
      </w:r>
      <w:proofErr w:type="spellEnd"/>
      <w:r w:rsidR="00D93E81">
        <w:rPr>
          <w:b/>
        </w:rPr>
        <w:t>- Jam, vegemite, peanut butter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Six-Flour and Sugar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Seven-UHT Milks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 xml:space="preserve">Eight-Coffee, Tea, Milo </w:t>
      </w:r>
      <w:proofErr w:type="spellStart"/>
      <w:r>
        <w:rPr>
          <w:b/>
        </w:rPr>
        <w:t>etc</w:t>
      </w:r>
      <w:proofErr w:type="spellEnd"/>
    </w:p>
    <w:p w:rsidR="00D93E81" w:rsidRDefault="00436D79" w:rsidP="0059010E">
      <w:pPr>
        <w:pStyle w:val="NoSpacing"/>
        <w:rPr>
          <w:b/>
        </w:rPr>
      </w:pPr>
      <w:r>
        <w:rPr>
          <w:b/>
        </w:rPr>
        <w:t xml:space="preserve">Nine-Sauces, dressing, Cooking oils </w:t>
      </w:r>
      <w:r w:rsidR="00D93E81">
        <w:rPr>
          <w:b/>
        </w:rPr>
        <w:t>&amp; Seasonings</w:t>
      </w:r>
    </w:p>
    <w:p w:rsidR="00D93E81" w:rsidRDefault="00D93E81" w:rsidP="0059010E">
      <w:pPr>
        <w:pStyle w:val="NoSpacing"/>
        <w:rPr>
          <w:b/>
        </w:rPr>
      </w:pPr>
      <w:r>
        <w:rPr>
          <w:b/>
        </w:rPr>
        <w:t>Ten-Tinned meat/fish</w:t>
      </w:r>
    </w:p>
    <w:p w:rsidR="00D93E81" w:rsidRDefault="00436D79" w:rsidP="0059010E">
      <w:pPr>
        <w:pStyle w:val="NoSpacing"/>
        <w:rPr>
          <w:b/>
        </w:rPr>
      </w:pPr>
      <w:r>
        <w:rPr>
          <w:b/>
        </w:rPr>
        <w:t>Eleven-Holiday Treats</w:t>
      </w:r>
    </w:p>
    <w:p w:rsidR="0021010F" w:rsidRPr="00A136C4" w:rsidRDefault="0021010F" w:rsidP="0059010E">
      <w:pPr>
        <w:pStyle w:val="NoSpacing"/>
        <w:rPr>
          <w:b/>
        </w:rPr>
      </w:pPr>
    </w:p>
    <w:p w:rsidR="00A136C4" w:rsidRDefault="00A136C4" w:rsidP="0059010E">
      <w:pPr>
        <w:pStyle w:val="NoSpacing"/>
      </w:pPr>
    </w:p>
    <w:p w:rsidR="00A136C4" w:rsidRDefault="00A136C4" w:rsidP="0059010E">
      <w:pPr>
        <w:pStyle w:val="NoSpacing"/>
      </w:pPr>
    </w:p>
    <w:p w:rsidR="00A136C4" w:rsidRPr="0059010E" w:rsidRDefault="00A136C4" w:rsidP="0059010E">
      <w:pPr>
        <w:pStyle w:val="NoSpacing"/>
      </w:pPr>
    </w:p>
    <w:p w:rsidR="0059010E" w:rsidRPr="0059010E" w:rsidRDefault="0059010E">
      <w:pPr>
        <w:rPr>
          <w:b/>
          <w:sz w:val="96"/>
          <w:szCs w:val="96"/>
        </w:rPr>
      </w:pPr>
    </w:p>
    <w:sectPr w:rsidR="0059010E" w:rsidRPr="0059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E"/>
    <w:rsid w:val="00075991"/>
    <w:rsid w:val="0021010F"/>
    <w:rsid w:val="0029291C"/>
    <w:rsid w:val="00427D47"/>
    <w:rsid w:val="00436D79"/>
    <w:rsid w:val="0059010E"/>
    <w:rsid w:val="00A136C4"/>
    <w:rsid w:val="00A6611C"/>
    <w:rsid w:val="00A95379"/>
    <w:rsid w:val="00BD5CD8"/>
    <w:rsid w:val="00D93E78"/>
    <w:rsid w:val="00D93E81"/>
    <w:rsid w:val="00E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C663"/>
  <w15:chartTrackingRefBased/>
  <w15:docId w15:val="{0E077983-93FA-4608-A619-4B4AC33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Twigg</dc:creator>
  <cp:keywords/>
  <dc:description/>
  <cp:lastModifiedBy>Wendy Twigg</cp:lastModifiedBy>
  <cp:revision>4</cp:revision>
  <dcterms:created xsi:type="dcterms:W3CDTF">2021-12-01T08:24:00Z</dcterms:created>
  <dcterms:modified xsi:type="dcterms:W3CDTF">2021-12-01T08:33:00Z</dcterms:modified>
</cp:coreProperties>
</file>